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8"/>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9"/>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10"/>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11"/>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12"/>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13"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4"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5"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6"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7"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27369EF1" w:rsidR="00461559" w:rsidRPr="00DD1B69" w:rsidRDefault="001630D8">
      <w:pPr>
        <w:spacing w:line="259" w:lineRule="auto"/>
        <w:ind w:left="175"/>
        <w:rPr>
          <w:rFonts w:ascii="Arial" w:hAnsi="Arial" w:cs="Arial"/>
        </w:rPr>
      </w:pPr>
      <w:r w:rsidRPr="00DD1B69">
        <w:rPr>
          <w:rFonts w:ascii="Arial" w:hAnsi="Arial" w:cs="Arial"/>
          <w:b/>
          <w:sz w:val="28"/>
        </w:rPr>
        <w:t>News Release</w:t>
      </w:r>
    </w:p>
    <w:p w14:paraId="65230C5D" w14:textId="1CA34836" w:rsidR="00461559" w:rsidRPr="00EA3A46" w:rsidRDefault="00D36616">
      <w:pPr>
        <w:spacing w:line="259" w:lineRule="auto"/>
        <w:ind w:left="175"/>
        <w:rPr>
          <w:rFonts w:ascii="Arial" w:hAnsi="Arial" w:cs="Arial"/>
          <w:color w:val="000000" w:themeColor="text1"/>
          <w:sz w:val="16"/>
          <w:szCs w:val="16"/>
        </w:rPr>
      </w:pPr>
      <w:r>
        <w:rPr>
          <w:rFonts w:ascii="Arial" w:hAnsi="Arial" w:cs="Arial"/>
          <w:color w:val="000000" w:themeColor="text1"/>
          <w:sz w:val="16"/>
          <w:szCs w:val="16"/>
        </w:rPr>
        <w:t>January</w:t>
      </w:r>
      <w:r w:rsidR="00E44B50">
        <w:rPr>
          <w:rFonts w:ascii="Arial" w:hAnsi="Arial" w:cs="Arial"/>
          <w:color w:val="000000" w:themeColor="text1"/>
          <w:sz w:val="16"/>
          <w:szCs w:val="16"/>
        </w:rPr>
        <w:t xml:space="preserve"> 9</w:t>
      </w:r>
      <w:r w:rsidR="00672FBD" w:rsidRPr="0081475C">
        <w:rPr>
          <w:rFonts w:ascii="Arial" w:hAnsi="Arial" w:cs="Arial"/>
          <w:color w:val="000000" w:themeColor="text1"/>
          <w:sz w:val="16"/>
          <w:szCs w:val="16"/>
        </w:rPr>
        <w:t>,</w:t>
      </w:r>
      <w:r w:rsidR="001630D8" w:rsidRPr="0081475C">
        <w:rPr>
          <w:rFonts w:ascii="Arial" w:hAnsi="Arial" w:cs="Arial"/>
          <w:color w:val="000000" w:themeColor="text1"/>
          <w:sz w:val="16"/>
          <w:szCs w:val="16"/>
        </w:rPr>
        <w:t xml:space="preserve"> 202</w:t>
      </w:r>
      <w:r>
        <w:rPr>
          <w:rFonts w:ascii="Arial" w:hAnsi="Arial" w:cs="Arial"/>
          <w:color w:val="000000" w:themeColor="text1"/>
          <w:sz w:val="16"/>
          <w:szCs w:val="16"/>
        </w:rPr>
        <w:t>5</w:t>
      </w:r>
    </w:p>
    <w:p w14:paraId="51846216" w14:textId="5EB3BB69" w:rsidR="005E67A4" w:rsidRDefault="005E67A4">
      <w:pPr>
        <w:spacing w:line="259" w:lineRule="auto"/>
        <w:ind w:left="175"/>
        <w:rPr>
          <w:rFonts w:ascii="Arial" w:hAnsi="Arial" w:cs="Arial"/>
          <w:sz w:val="15"/>
        </w:rPr>
      </w:pPr>
    </w:p>
    <w:p w14:paraId="302987AF" w14:textId="3BB448D5"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8" w:history="1">
        <w:r w:rsidR="00244048">
          <w:rPr>
            <w:rStyle w:val="Hyperlink"/>
            <w:rFonts w:ascii="Arial" w:hAnsi="Arial" w:cs="Arial"/>
            <w:bCs/>
            <w:sz w:val="22"/>
            <w:szCs w:val="22"/>
          </w:rPr>
          <w:t>https://bldpressroom.com/dec/midwest-rsm</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w16du="http://schemas.microsoft.com/office/word/2023/wordml/word16du">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4CF43622" w:rsidR="00461559" w:rsidRPr="00E542B5" w:rsidRDefault="00461559" w:rsidP="00E542B5">
      <w:pPr>
        <w:spacing w:after="120" w:line="259" w:lineRule="auto"/>
        <w:rPr>
          <w:rFonts w:ascii="Arial" w:hAnsi="Arial" w:cs="Arial"/>
          <w:sz w:val="34"/>
          <w:szCs w:val="34"/>
        </w:rPr>
      </w:pPr>
    </w:p>
    <w:p w14:paraId="4CF1817F" w14:textId="479C34BA" w:rsidR="00461559" w:rsidRDefault="006675AB" w:rsidP="00AF2C5D">
      <w:pPr>
        <w:spacing w:line="250" w:lineRule="auto"/>
        <w:ind w:left="51" w:right="41"/>
        <w:jc w:val="center"/>
        <w:rPr>
          <w:rFonts w:ascii="Arial" w:hAnsi="Arial" w:cs="Arial"/>
          <w:b/>
          <w:color w:val="00559F"/>
          <w:sz w:val="34"/>
          <w:szCs w:val="34"/>
        </w:rPr>
      </w:pPr>
      <w:r>
        <w:rPr>
          <w:rFonts w:ascii="Arial" w:hAnsi="Arial" w:cs="Arial"/>
          <w:b/>
          <w:color w:val="00559F"/>
          <w:sz w:val="34"/>
          <w:szCs w:val="34"/>
        </w:rPr>
        <w:t xml:space="preserve">Deceuninck North America </w:t>
      </w:r>
      <w:r w:rsidR="001E3367">
        <w:rPr>
          <w:rFonts w:ascii="Arial" w:hAnsi="Arial" w:cs="Arial"/>
          <w:b/>
          <w:color w:val="00559F"/>
          <w:sz w:val="34"/>
          <w:szCs w:val="34"/>
        </w:rPr>
        <w:t>Hires New</w:t>
      </w:r>
      <w:r w:rsidR="001E3367">
        <w:rPr>
          <w:rFonts w:ascii="Arial" w:hAnsi="Arial" w:cs="Arial"/>
          <w:b/>
          <w:color w:val="00559F"/>
          <w:sz w:val="34"/>
          <w:szCs w:val="34"/>
        </w:rPr>
        <w:br/>
        <w:t>Midwest Regional</w:t>
      </w:r>
      <w:r>
        <w:rPr>
          <w:rFonts w:ascii="Arial" w:hAnsi="Arial" w:cs="Arial"/>
          <w:b/>
          <w:color w:val="00559F"/>
          <w:sz w:val="34"/>
          <w:szCs w:val="34"/>
        </w:rPr>
        <w:t xml:space="preserve"> </w:t>
      </w:r>
      <w:r w:rsidR="001E3367">
        <w:rPr>
          <w:rFonts w:ascii="Arial" w:hAnsi="Arial" w:cs="Arial"/>
          <w:b/>
          <w:color w:val="00559F"/>
          <w:sz w:val="34"/>
          <w:szCs w:val="34"/>
        </w:rPr>
        <w:t>Sales Manager</w:t>
      </w:r>
    </w:p>
    <w:p w14:paraId="6CD7153A" w14:textId="6E01F658" w:rsidR="009722A3" w:rsidRPr="00483C40" w:rsidRDefault="00A33222" w:rsidP="00AF2C5D">
      <w:pPr>
        <w:spacing w:line="250" w:lineRule="auto"/>
        <w:ind w:left="51" w:right="41"/>
        <w:jc w:val="center"/>
        <w:rPr>
          <w:rFonts w:ascii="Arial" w:hAnsi="Arial" w:cs="Arial"/>
          <w:b/>
          <w:color w:val="00559F"/>
          <w:sz w:val="20"/>
          <w:szCs w:val="20"/>
        </w:rPr>
      </w:pPr>
      <w:r w:rsidRPr="00A33222">
        <w:rPr>
          <w:rFonts w:ascii="Arial" w:hAnsi="Arial" w:cs="Arial"/>
          <w:sz w:val="20"/>
          <w:szCs w:val="20"/>
        </w:rPr>
        <w:t>Seasoned Industry</w:t>
      </w:r>
      <w:r>
        <w:rPr>
          <w:rFonts w:ascii="Arial" w:hAnsi="Arial" w:cs="Arial"/>
          <w:sz w:val="20"/>
          <w:szCs w:val="20"/>
        </w:rPr>
        <w:t xml:space="preserve"> Veteran </w:t>
      </w:r>
      <w:r w:rsidRPr="00A33222">
        <w:rPr>
          <w:rFonts w:ascii="Arial" w:hAnsi="Arial" w:cs="Arial"/>
          <w:sz w:val="20"/>
          <w:szCs w:val="20"/>
        </w:rPr>
        <w:t>Joins Organization to Lead a Vital Sales Territory</w:t>
      </w:r>
    </w:p>
    <w:p w14:paraId="6130E572" w14:textId="77777777" w:rsidR="00DE516E" w:rsidRPr="002502FF" w:rsidRDefault="00DE516E">
      <w:pPr>
        <w:spacing w:line="250" w:lineRule="auto"/>
        <w:ind w:left="51" w:right="41"/>
        <w:jc w:val="center"/>
        <w:rPr>
          <w:rFonts w:ascii="Arial" w:hAnsi="Arial" w:cs="Arial"/>
          <w:bCs/>
          <w:sz w:val="28"/>
          <w:szCs w:val="28"/>
        </w:rPr>
      </w:pPr>
    </w:p>
    <w:p w14:paraId="0AF65EB7" w14:textId="3C97250C" w:rsidR="001602A5" w:rsidRDefault="001630D8" w:rsidP="00C5319F">
      <w:pPr>
        <w:rPr>
          <w:rFonts w:ascii="Arial" w:hAnsi="Arial" w:cs="Arial"/>
          <w:sz w:val="22"/>
          <w:szCs w:val="22"/>
        </w:rPr>
      </w:pPr>
      <w:r w:rsidRPr="009B5D6C">
        <w:rPr>
          <w:rFonts w:ascii="Arial" w:hAnsi="Arial" w:cs="Arial"/>
          <w:b/>
          <w:bCs/>
          <w:sz w:val="22"/>
          <w:szCs w:val="22"/>
        </w:rPr>
        <w:t xml:space="preserve">MONROE, OH </w:t>
      </w:r>
      <w:r w:rsidRPr="009B5D6C">
        <w:rPr>
          <w:rFonts w:ascii="Arial" w:hAnsi="Arial" w:cs="Arial"/>
          <w:sz w:val="22"/>
          <w:szCs w:val="22"/>
        </w:rPr>
        <w:t>–</w:t>
      </w:r>
      <w:r w:rsidR="007F147B" w:rsidRPr="009B5D6C">
        <w:rPr>
          <w:rFonts w:ascii="Arial" w:hAnsi="Arial" w:cs="Arial"/>
          <w:sz w:val="22"/>
          <w:szCs w:val="22"/>
        </w:rPr>
        <w:t xml:space="preserve"> </w:t>
      </w:r>
      <w:hyperlink r:id="rId19" w:history="1">
        <w:r w:rsidR="00AE436C" w:rsidRPr="005052FC">
          <w:rPr>
            <w:rStyle w:val="Hyperlink"/>
            <w:rFonts w:ascii="Arial" w:hAnsi="Arial" w:cs="Arial"/>
            <w:sz w:val="22"/>
            <w:szCs w:val="22"/>
          </w:rPr>
          <w:t>Deceuninck North America</w:t>
        </w:r>
      </w:hyperlink>
      <w:r w:rsidR="00672FBD" w:rsidRPr="009B5D6C">
        <w:rPr>
          <w:rFonts w:ascii="Arial" w:hAnsi="Arial" w:cs="Arial"/>
          <w:sz w:val="22"/>
          <w:szCs w:val="22"/>
        </w:rPr>
        <w:t>, an industry-</w:t>
      </w:r>
      <w:r w:rsidR="00F51551" w:rsidRPr="009B5D6C">
        <w:rPr>
          <w:rFonts w:ascii="Arial" w:hAnsi="Arial" w:cs="Arial"/>
          <w:sz w:val="22"/>
          <w:szCs w:val="22"/>
        </w:rPr>
        <w:t xml:space="preserve">leading </w:t>
      </w:r>
      <w:r w:rsidR="00672FBD" w:rsidRPr="009B5D6C">
        <w:rPr>
          <w:rFonts w:ascii="Arial" w:hAnsi="Arial" w:cs="Arial"/>
          <w:sz w:val="22"/>
          <w:szCs w:val="22"/>
        </w:rPr>
        <w:t>manufactur</w:t>
      </w:r>
      <w:r w:rsidR="00F51551" w:rsidRPr="009B5D6C">
        <w:rPr>
          <w:rFonts w:ascii="Arial" w:hAnsi="Arial" w:cs="Arial"/>
          <w:sz w:val="22"/>
          <w:szCs w:val="22"/>
        </w:rPr>
        <w:t>er</w:t>
      </w:r>
      <w:r w:rsidR="00672FBD" w:rsidRPr="009B5D6C">
        <w:rPr>
          <w:rFonts w:ascii="Arial" w:hAnsi="Arial" w:cs="Arial"/>
          <w:sz w:val="22"/>
          <w:szCs w:val="22"/>
        </w:rPr>
        <w:t xml:space="preserve"> and extruder of energy-efficient residential and commercial PVC window and door components and systems, </w:t>
      </w:r>
      <w:r w:rsidR="00A33222">
        <w:rPr>
          <w:rFonts w:ascii="Arial" w:hAnsi="Arial" w:cs="Arial"/>
          <w:sz w:val="22"/>
          <w:szCs w:val="22"/>
        </w:rPr>
        <w:t>has hired Jeff Beyer as regional sales manager for the Midwest region.</w:t>
      </w:r>
    </w:p>
    <w:p w14:paraId="56C7C270" w14:textId="77777777" w:rsidR="00C5319F" w:rsidRDefault="00C5319F" w:rsidP="00C5319F">
      <w:pPr>
        <w:rPr>
          <w:rFonts w:ascii="Arial" w:hAnsi="Arial" w:cs="Arial"/>
          <w:sz w:val="22"/>
          <w:szCs w:val="22"/>
        </w:rPr>
      </w:pPr>
    </w:p>
    <w:p w14:paraId="1145C1A1" w14:textId="22269998" w:rsidR="00CF05A7" w:rsidRDefault="00A33222" w:rsidP="00CF05A7">
      <w:pPr>
        <w:rPr>
          <w:rFonts w:ascii="Arial" w:hAnsi="Arial" w:cs="Arial"/>
          <w:sz w:val="22"/>
          <w:szCs w:val="22"/>
        </w:rPr>
      </w:pPr>
      <w:r>
        <w:rPr>
          <w:rFonts w:ascii="Arial" w:hAnsi="Arial" w:cs="Arial"/>
          <w:sz w:val="22"/>
          <w:szCs w:val="22"/>
        </w:rPr>
        <w:t xml:space="preserve">Beyer </w:t>
      </w:r>
      <w:r w:rsidR="001D1A49">
        <w:rPr>
          <w:rFonts w:ascii="Arial" w:hAnsi="Arial" w:cs="Arial"/>
          <w:sz w:val="22"/>
          <w:szCs w:val="22"/>
        </w:rPr>
        <w:t>brings</w:t>
      </w:r>
      <w:r>
        <w:rPr>
          <w:rFonts w:ascii="Arial" w:hAnsi="Arial" w:cs="Arial"/>
          <w:sz w:val="22"/>
          <w:szCs w:val="22"/>
        </w:rPr>
        <w:t xml:space="preserve"> 35 years of experience in </w:t>
      </w:r>
      <w:r w:rsidR="001D1A49">
        <w:rPr>
          <w:rFonts w:ascii="Arial" w:hAnsi="Arial" w:cs="Arial"/>
          <w:sz w:val="22"/>
          <w:szCs w:val="22"/>
        </w:rPr>
        <w:t xml:space="preserve">the </w:t>
      </w:r>
      <w:r>
        <w:rPr>
          <w:rFonts w:ascii="Arial" w:hAnsi="Arial" w:cs="Arial"/>
          <w:sz w:val="22"/>
          <w:szCs w:val="22"/>
        </w:rPr>
        <w:t>fenestration industry</w:t>
      </w:r>
      <w:r w:rsidR="001D1A49">
        <w:rPr>
          <w:rFonts w:ascii="Arial" w:hAnsi="Arial" w:cs="Arial"/>
          <w:sz w:val="22"/>
          <w:szCs w:val="22"/>
        </w:rPr>
        <w:t>, serving in engineering</w:t>
      </w:r>
      <w:r w:rsidR="00244048">
        <w:rPr>
          <w:rFonts w:ascii="Arial" w:hAnsi="Arial" w:cs="Arial"/>
          <w:sz w:val="22"/>
          <w:szCs w:val="22"/>
        </w:rPr>
        <w:t xml:space="preserve">, </w:t>
      </w:r>
      <w:r w:rsidR="001D1A49">
        <w:rPr>
          <w:rFonts w:ascii="Arial" w:hAnsi="Arial" w:cs="Arial"/>
          <w:sz w:val="22"/>
          <w:szCs w:val="22"/>
        </w:rPr>
        <w:t>sales</w:t>
      </w:r>
      <w:r w:rsidR="00244048">
        <w:rPr>
          <w:rFonts w:ascii="Arial" w:hAnsi="Arial" w:cs="Arial"/>
          <w:sz w:val="22"/>
          <w:szCs w:val="22"/>
        </w:rPr>
        <w:t>, and leadership</w:t>
      </w:r>
      <w:r w:rsidR="001D1A49">
        <w:rPr>
          <w:rFonts w:ascii="Arial" w:hAnsi="Arial" w:cs="Arial"/>
          <w:sz w:val="22"/>
          <w:szCs w:val="22"/>
        </w:rPr>
        <w:t xml:space="preserve"> roles at several organizations</w:t>
      </w:r>
      <w:r w:rsidR="00F03C1F">
        <w:rPr>
          <w:rFonts w:ascii="Arial" w:hAnsi="Arial" w:cs="Arial"/>
          <w:sz w:val="22"/>
          <w:szCs w:val="22"/>
        </w:rPr>
        <w:t xml:space="preserve"> in both residential and commercial markets</w:t>
      </w:r>
      <w:r w:rsidR="0018321B">
        <w:rPr>
          <w:rFonts w:ascii="Arial" w:hAnsi="Arial" w:cs="Arial"/>
          <w:sz w:val="22"/>
          <w:szCs w:val="22"/>
        </w:rPr>
        <w:t xml:space="preserve">. </w:t>
      </w:r>
      <w:r w:rsidR="0018321B" w:rsidRPr="0018321B">
        <w:rPr>
          <w:rFonts w:ascii="Arial" w:hAnsi="Arial" w:cs="Arial"/>
          <w:sz w:val="22"/>
          <w:szCs w:val="22"/>
        </w:rPr>
        <w:t>Most recently, he served as vice president of sales and marketing for a curtain wall manufacturer and vice president of business development for a door manufacturer.</w:t>
      </w:r>
    </w:p>
    <w:p w14:paraId="33F60298" w14:textId="77777777" w:rsidR="00F03C1F" w:rsidRDefault="00F03C1F" w:rsidP="00CF05A7">
      <w:pPr>
        <w:rPr>
          <w:rFonts w:ascii="Arial" w:hAnsi="Arial" w:cs="Arial"/>
          <w:sz w:val="22"/>
          <w:szCs w:val="22"/>
        </w:rPr>
      </w:pPr>
    </w:p>
    <w:p w14:paraId="2B87F49D" w14:textId="121544B6" w:rsidR="00F03C1F" w:rsidRDefault="007D0AC9" w:rsidP="00CF05A7">
      <w:pPr>
        <w:rPr>
          <w:rFonts w:ascii="Arial" w:hAnsi="Arial" w:cs="Arial"/>
          <w:sz w:val="22"/>
          <w:szCs w:val="22"/>
        </w:rPr>
      </w:pPr>
      <w:r w:rsidRPr="007D0AC9">
        <w:rPr>
          <w:rFonts w:ascii="Arial" w:hAnsi="Arial" w:cs="Arial"/>
          <w:sz w:val="22"/>
          <w:szCs w:val="22"/>
        </w:rPr>
        <w:t xml:space="preserve">“Jeff brings a rare combination of technical expertise, strategic vision, and a customer-centric approach,” said Greg Koch, </w:t>
      </w:r>
      <w:r w:rsidR="00B14220">
        <w:rPr>
          <w:rFonts w:ascii="Arial" w:hAnsi="Arial" w:cs="Arial"/>
          <w:sz w:val="22"/>
          <w:szCs w:val="22"/>
        </w:rPr>
        <w:t>v</w:t>
      </w:r>
      <w:r w:rsidRPr="007D0AC9">
        <w:rPr>
          <w:rFonts w:ascii="Arial" w:hAnsi="Arial" w:cs="Arial"/>
          <w:sz w:val="22"/>
          <w:szCs w:val="22"/>
        </w:rPr>
        <w:t xml:space="preserve">ice </w:t>
      </w:r>
      <w:r w:rsidR="00B14220">
        <w:rPr>
          <w:rFonts w:ascii="Arial" w:hAnsi="Arial" w:cs="Arial"/>
          <w:sz w:val="22"/>
          <w:szCs w:val="22"/>
        </w:rPr>
        <w:t>p</w:t>
      </w:r>
      <w:r w:rsidRPr="007D0AC9">
        <w:rPr>
          <w:rFonts w:ascii="Arial" w:hAnsi="Arial" w:cs="Arial"/>
          <w:sz w:val="22"/>
          <w:szCs w:val="22"/>
        </w:rPr>
        <w:t xml:space="preserve">resident of </w:t>
      </w:r>
      <w:r w:rsidR="00B14220">
        <w:rPr>
          <w:rFonts w:ascii="Arial" w:hAnsi="Arial" w:cs="Arial"/>
          <w:sz w:val="22"/>
          <w:szCs w:val="22"/>
        </w:rPr>
        <w:t>s</w:t>
      </w:r>
      <w:r w:rsidRPr="007D0AC9">
        <w:rPr>
          <w:rFonts w:ascii="Arial" w:hAnsi="Arial" w:cs="Arial"/>
          <w:sz w:val="22"/>
          <w:szCs w:val="22"/>
        </w:rPr>
        <w:t xml:space="preserve">ales and </w:t>
      </w:r>
      <w:r w:rsidR="00B14220">
        <w:rPr>
          <w:rFonts w:ascii="Arial" w:hAnsi="Arial" w:cs="Arial"/>
          <w:sz w:val="22"/>
          <w:szCs w:val="22"/>
        </w:rPr>
        <w:t>m</w:t>
      </w:r>
      <w:r w:rsidRPr="007D0AC9">
        <w:rPr>
          <w:rFonts w:ascii="Arial" w:hAnsi="Arial" w:cs="Arial"/>
          <w:sz w:val="22"/>
          <w:szCs w:val="22"/>
        </w:rPr>
        <w:t>arketing at Deceuninck North America. “We are thrilled to have him lead our Midwest region and are confident that his leadership will further strengthen our commitment to delivering innovative solutions and unparalleled customer support.”</w:t>
      </w:r>
    </w:p>
    <w:p w14:paraId="4C414A6D" w14:textId="77777777" w:rsidR="007248CB" w:rsidRDefault="007248CB" w:rsidP="00CF05A7">
      <w:pPr>
        <w:rPr>
          <w:rFonts w:ascii="Arial" w:hAnsi="Arial" w:cs="Arial"/>
          <w:sz w:val="22"/>
          <w:szCs w:val="22"/>
        </w:rPr>
      </w:pPr>
    </w:p>
    <w:p w14:paraId="09473869" w14:textId="396F0F8D" w:rsidR="00141B94" w:rsidRDefault="007D0AC9" w:rsidP="00C5319F">
      <w:pPr>
        <w:rPr>
          <w:rFonts w:ascii="Arial" w:hAnsi="Arial" w:cs="Arial"/>
          <w:sz w:val="22"/>
          <w:szCs w:val="22"/>
        </w:rPr>
      </w:pPr>
      <w:r>
        <w:rPr>
          <w:rFonts w:ascii="Arial" w:hAnsi="Arial" w:cs="Arial"/>
          <w:sz w:val="22"/>
          <w:szCs w:val="22"/>
        </w:rPr>
        <w:t>Beyer shared his enthusiasm for joining Deceuninck</w:t>
      </w:r>
      <w:r w:rsidR="00B14220">
        <w:rPr>
          <w:rFonts w:ascii="Arial" w:hAnsi="Arial" w:cs="Arial"/>
          <w:sz w:val="22"/>
          <w:szCs w:val="22"/>
        </w:rPr>
        <w:t>, stating,</w:t>
      </w:r>
      <w:r>
        <w:rPr>
          <w:rFonts w:ascii="Arial" w:hAnsi="Arial" w:cs="Arial"/>
          <w:sz w:val="22"/>
          <w:szCs w:val="22"/>
        </w:rPr>
        <w:t xml:space="preserve"> </w:t>
      </w:r>
      <w:r w:rsidR="0007737B">
        <w:rPr>
          <w:rFonts w:ascii="Arial" w:hAnsi="Arial" w:cs="Arial"/>
          <w:sz w:val="22"/>
          <w:szCs w:val="22"/>
        </w:rPr>
        <w:t xml:space="preserve">“I am </w:t>
      </w:r>
      <w:r>
        <w:rPr>
          <w:rFonts w:ascii="Arial" w:hAnsi="Arial" w:cs="Arial"/>
          <w:sz w:val="22"/>
          <w:szCs w:val="22"/>
        </w:rPr>
        <w:t>excited to join a company that not only leads in innovation but also prioritizes sustainability and customer success</w:t>
      </w:r>
      <w:r w:rsidR="00EB034C">
        <w:rPr>
          <w:rFonts w:ascii="Arial" w:hAnsi="Arial" w:cs="Arial"/>
          <w:sz w:val="22"/>
          <w:szCs w:val="22"/>
        </w:rPr>
        <w:t xml:space="preserve">. </w:t>
      </w:r>
      <w:r w:rsidR="00EB034C" w:rsidRPr="00EB034C">
        <w:rPr>
          <w:rFonts w:ascii="Arial" w:hAnsi="Arial" w:cs="Arial"/>
          <w:sz w:val="22"/>
          <w:szCs w:val="22"/>
        </w:rPr>
        <w:t>Throughout my career, I’ve focused on creating meaningful solutions that drive value for customers, and I look forward to bringing that dedication to Deceuninck’s Midwest region.”</w:t>
      </w:r>
      <w:r>
        <w:rPr>
          <w:rFonts w:ascii="Arial" w:hAnsi="Arial" w:cs="Arial"/>
          <w:sz w:val="22"/>
          <w:szCs w:val="22"/>
        </w:rPr>
        <w:t xml:space="preserve"> </w:t>
      </w:r>
    </w:p>
    <w:p w14:paraId="7BC01788" w14:textId="77777777" w:rsidR="002D50B1" w:rsidRDefault="002D50B1" w:rsidP="00C5319F">
      <w:pPr>
        <w:rPr>
          <w:rFonts w:ascii="Arial" w:hAnsi="Arial" w:cs="Arial"/>
          <w:sz w:val="22"/>
          <w:szCs w:val="22"/>
        </w:rPr>
      </w:pPr>
    </w:p>
    <w:p w14:paraId="0E607F75" w14:textId="6DFFE063" w:rsidR="002D50B1" w:rsidRDefault="0018321B" w:rsidP="00C5319F">
      <w:pPr>
        <w:rPr>
          <w:rFonts w:ascii="Arial" w:hAnsi="Arial" w:cs="Arial"/>
          <w:sz w:val="22"/>
          <w:szCs w:val="22"/>
        </w:rPr>
      </w:pPr>
      <w:r>
        <w:rPr>
          <w:rFonts w:ascii="Arial" w:hAnsi="Arial" w:cs="Arial"/>
          <w:sz w:val="22"/>
          <w:szCs w:val="22"/>
        </w:rPr>
        <w:t>Beyer official</w:t>
      </w:r>
      <w:r w:rsidR="00244048">
        <w:rPr>
          <w:rFonts w:ascii="Arial" w:hAnsi="Arial" w:cs="Arial"/>
          <w:sz w:val="22"/>
          <w:szCs w:val="22"/>
        </w:rPr>
        <w:t>ly</w:t>
      </w:r>
      <w:r>
        <w:rPr>
          <w:rFonts w:ascii="Arial" w:hAnsi="Arial" w:cs="Arial"/>
          <w:sz w:val="22"/>
          <w:szCs w:val="22"/>
        </w:rPr>
        <w:t xml:space="preserve"> assumed his role in January 2025</w:t>
      </w:r>
      <w:r w:rsidR="00EB034C">
        <w:rPr>
          <w:rFonts w:ascii="Arial" w:hAnsi="Arial" w:cs="Arial"/>
          <w:sz w:val="22"/>
          <w:szCs w:val="22"/>
        </w:rPr>
        <w:t xml:space="preserve"> </w:t>
      </w:r>
      <w:r w:rsidR="00EB034C" w:rsidRPr="00EB034C">
        <w:rPr>
          <w:rFonts w:ascii="Arial" w:hAnsi="Arial" w:cs="Arial"/>
          <w:sz w:val="22"/>
          <w:szCs w:val="22"/>
        </w:rPr>
        <w:t>and is eager to collaborate with Deceuninck’s partners to support their growth, expand market opportunities, and continue the organization’s legacy of excellence in fenestration</w:t>
      </w:r>
      <w:r>
        <w:rPr>
          <w:rFonts w:ascii="Arial" w:hAnsi="Arial" w:cs="Arial"/>
          <w:sz w:val="22"/>
          <w:szCs w:val="22"/>
        </w:rPr>
        <w:t>.</w:t>
      </w:r>
    </w:p>
    <w:p w14:paraId="289C5B76" w14:textId="77777777" w:rsidR="001602A5" w:rsidRDefault="001602A5" w:rsidP="001602A5">
      <w:pPr>
        <w:ind w:left="-5"/>
        <w:rPr>
          <w:rFonts w:ascii="Arial" w:hAnsi="Arial" w:cs="Arial"/>
          <w:sz w:val="22"/>
          <w:szCs w:val="22"/>
        </w:rPr>
      </w:pPr>
    </w:p>
    <w:p w14:paraId="286323F5" w14:textId="5278263A" w:rsidR="00461559" w:rsidRPr="00DD1B69" w:rsidRDefault="001630D8" w:rsidP="0060515F">
      <w:pPr>
        <w:pStyle w:val="Heading1"/>
        <w:spacing w:after="0" w:line="240" w:lineRule="auto"/>
      </w:pPr>
      <w:r w:rsidRPr="00DD1B69">
        <w:t>About Deceuninck North America</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w:t>
      </w:r>
      <w:r w:rsidRPr="00DD1B69">
        <w:rPr>
          <w:rFonts w:ascii="Arial" w:hAnsi="Arial" w:cs="Arial"/>
          <w:sz w:val="19"/>
        </w:rPr>
        <w:lastRenderedPageBreak/>
        <w:t xml:space="preserve">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20"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21"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1457"/>
    <w:multiLevelType w:val="hybridMultilevel"/>
    <w:tmpl w:val="FD64969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249E72EE"/>
    <w:multiLevelType w:val="hybridMultilevel"/>
    <w:tmpl w:val="DDE4EF6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16cid:durableId="308949757">
    <w:abstractNumId w:val="0"/>
  </w:num>
  <w:num w:numId="2" w16cid:durableId="149318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176A"/>
    <w:rsid w:val="00003C18"/>
    <w:rsid w:val="00003DB2"/>
    <w:rsid w:val="00020CA8"/>
    <w:rsid w:val="000312FE"/>
    <w:rsid w:val="00031517"/>
    <w:rsid w:val="000360FD"/>
    <w:rsid w:val="00044C44"/>
    <w:rsid w:val="00045FC3"/>
    <w:rsid w:val="00057FF9"/>
    <w:rsid w:val="0007185F"/>
    <w:rsid w:val="0007737B"/>
    <w:rsid w:val="000825D5"/>
    <w:rsid w:val="00083C60"/>
    <w:rsid w:val="000B2951"/>
    <w:rsid w:val="000B6E65"/>
    <w:rsid w:val="000B7646"/>
    <w:rsid w:val="000D7E79"/>
    <w:rsid w:val="0010657B"/>
    <w:rsid w:val="001257C2"/>
    <w:rsid w:val="00131A03"/>
    <w:rsid w:val="00141045"/>
    <w:rsid w:val="0014163D"/>
    <w:rsid w:val="00141B94"/>
    <w:rsid w:val="00143F10"/>
    <w:rsid w:val="00152244"/>
    <w:rsid w:val="00157735"/>
    <w:rsid w:val="001602A5"/>
    <w:rsid w:val="001630D8"/>
    <w:rsid w:val="00166AF3"/>
    <w:rsid w:val="0017298F"/>
    <w:rsid w:val="00173C68"/>
    <w:rsid w:val="0018321B"/>
    <w:rsid w:val="00192CB2"/>
    <w:rsid w:val="001A6BF9"/>
    <w:rsid w:val="001C2AB4"/>
    <w:rsid w:val="001D1A49"/>
    <w:rsid w:val="001E3367"/>
    <w:rsid w:val="001F017D"/>
    <w:rsid w:val="001F05C3"/>
    <w:rsid w:val="002211F1"/>
    <w:rsid w:val="002244A2"/>
    <w:rsid w:val="00232CD8"/>
    <w:rsid w:val="00244048"/>
    <w:rsid w:val="00246BA0"/>
    <w:rsid w:val="0024720C"/>
    <w:rsid w:val="002502FF"/>
    <w:rsid w:val="00250BC0"/>
    <w:rsid w:val="00261B9A"/>
    <w:rsid w:val="00291F3F"/>
    <w:rsid w:val="002A0C85"/>
    <w:rsid w:val="002A11C8"/>
    <w:rsid w:val="002C2FEB"/>
    <w:rsid w:val="002D3F3D"/>
    <w:rsid w:val="002D4344"/>
    <w:rsid w:val="002D50B1"/>
    <w:rsid w:val="002E579F"/>
    <w:rsid w:val="002F47C6"/>
    <w:rsid w:val="002F5183"/>
    <w:rsid w:val="00300139"/>
    <w:rsid w:val="003021BD"/>
    <w:rsid w:val="00312954"/>
    <w:rsid w:val="0032338D"/>
    <w:rsid w:val="003351DE"/>
    <w:rsid w:val="0034371D"/>
    <w:rsid w:val="0037067E"/>
    <w:rsid w:val="00371BE9"/>
    <w:rsid w:val="00374ABF"/>
    <w:rsid w:val="00382CEC"/>
    <w:rsid w:val="0038435C"/>
    <w:rsid w:val="00390002"/>
    <w:rsid w:val="003A13C0"/>
    <w:rsid w:val="003A5084"/>
    <w:rsid w:val="003B4E9E"/>
    <w:rsid w:val="003B4F64"/>
    <w:rsid w:val="003B74BE"/>
    <w:rsid w:val="003C3995"/>
    <w:rsid w:val="003C3F8E"/>
    <w:rsid w:val="003C7055"/>
    <w:rsid w:val="003D2D4F"/>
    <w:rsid w:val="003D4330"/>
    <w:rsid w:val="003F62D9"/>
    <w:rsid w:val="00400265"/>
    <w:rsid w:val="00407EB0"/>
    <w:rsid w:val="0041270F"/>
    <w:rsid w:val="004234B0"/>
    <w:rsid w:val="00423661"/>
    <w:rsid w:val="00427398"/>
    <w:rsid w:val="00435EE6"/>
    <w:rsid w:val="004411CB"/>
    <w:rsid w:val="0044698B"/>
    <w:rsid w:val="00447155"/>
    <w:rsid w:val="00451DAB"/>
    <w:rsid w:val="00453262"/>
    <w:rsid w:val="0045690F"/>
    <w:rsid w:val="00461559"/>
    <w:rsid w:val="004627DC"/>
    <w:rsid w:val="004669DC"/>
    <w:rsid w:val="00471FAD"/>
    <w:rsid w:val="0047307B"/>
    <w:rsid w:val="004746DB"/>
    <w:rsid w:val="00476854"/>
    <w:rsid w:val="00483C40"/>
    <w:rsid w:val="00485D55"/>
    <w:rsid w:val="00491CF9"/>
    <w:rsid w:val="0049227D"/>
    <w:rsid w:val="004967B7"/>
    <w:rsid w:val="004A222A"/>
    <w:rsid w:val="004A2929"/>
    <w:rsid w:val="004C2879"/>
    <w:rsid w:val="004C6BB8"/>
    <w:rsid w:val="004D279C"/>
    <w:rsid w:val="004E4561"/>
    <w:rsid w:val="004F1ADD"/>
    <w:rsid w:val="004F64E9"/>
    <w:rsid w:val="005052FC"/>
    <w:rsid w:val="005064E0"/>
    <w:rsid w:val="005079D0"/>
    <w:rsid w:val="00517980"/>
    <w:rsid w:val="005271F7"/>
    <w:rsid w:val="00527D92"/>
    <w:rsid w:val="00535E15"/>
    <w:rsid w:val="0054671C"/>
    <w:rsid w:val="00552B40"/>
    <w:rsid w:val="00557F31"/>
    <w:rsid w:val="00560615"/>
    <w:rsid w:val="00572207"/>
    <w:rsid w:val="00572739"/>
    <w:rsid w:val="00574F10"/>
    <w:rsid w:val="0057624B"/>
    <w:rsid w:val="005814FE"/>
    <w:rsid w:val="00584798"/>
    <w:rsid w:val="00585E2A"/>
    <w:rsid w:val="00586291"/>
    <w:rsid w:val="00587C09"/>
    <w:rsid w:val="0059121E"/>
    <w:rsid w:val="00593073"/>
    <w:rsid w:val="005A164B"/>
    <w:rsid w:val="005A50BE"/>
    <w:rsid w:val="005A7465"/>
    <w:rsid w:val="005C113E"/>
    <w:rsid w:val="005C1C30"/>
    <w:rsid w:val="005D2E36"/>
    <w:rsid w:val="005E0038"/>
    <w:rsid w:val="005E67A4"/>
    <w:rsid w:val="005F6154"/>
    <w:rsid w:val="00600DE6"/>
    <w:rsid w:val="0060515F"/>
    <w:rsid w:val="00606FAB"/>
    <w:rsid w:val="006121C9"/>
    <w:rsid w:val="00614334"/>
    <w:rsid w:val="00616BF2"/>
    <w:rsid w:val="00633C34"/>
    <w:rsid w:val="00652D35"/>
    <w:rsid w:val="00653C80"/>
    <w:rsid w:val="00654394"/>
    <w:rsid w:val="00665F2F"/>
    <w:rsid w:val="006675AB"/>
    <w:rsid w:val="00672FBD"/>
    <w:rsid w:val="00682B5E"/>
    <w:rsid w:val="006839B7"/>
    <w:rsid w:val="00684539"/>
    <w:rsid w:val="00690D1C"/>
    <w:rsid w:val="006910E7"/>
    <w:rsid w:val="00691E30"/>
    <w:rsid w:val="00697E35"/>
    <w:rsid w:val="006A3244"/>
    <w:rsid w:val="006A686C"/>
    <w:rsid w:val="006B4880"/>
    <w:rsid w:val="006C0D61"/>
    <w:rsid w:val="006D13BA"/>
    <w:rsid w:val="006D3093"/>
    <w:rsid w:val="006D6258"/>
    <w:rsid w:val="006E21C5"/>
    <w:rsid w:val="006E7840"/>
    <w:rsid w:val="006F00F0"/>
    <w:rsid w:val="006F174E"/>
    <w:rsid w:val="006F573D"/>
    <w:rsid w:val="0070317D"/>
    <w:rsid w:val="00705642"/>
    <w:rsid w:val="007109B9"/>
    <w:rsid w:val="00712DE6"/>
    <w:rsid w:val="00717AFE"/>
    <w:rsid w:val="00723B45"/>
    <w:rsid w:val="007248CB"/>
    <w:rsid w:val="00724FBE"/>
    <w:rsid w:val="00733198"/>
    <w:rsid w:val="007338E6"/>
    <w:rsid w:val="00736EB6"/>
    <w:rsid w:val="007428CC"/>
    <w:rsid w:val="0074716A"/>
    <w:rsid w:val="00770437"/>
    <w:rsid w:val="00777613"/>
    <w:rsid w:val="00786E69"/>
    <w:rsid w:val="00794DDF"/>
    <w:rsid w:val="007A48C6"/>
    <w:rsid w:val="007C0407"/>
    <w:rsid w:val="007C3F1E"/>
    <w:rsid w:val="007C6937"/>
    <w:rsid w:val="007D0445"/>
    <w:rsid w:val="007D0AC9"/>
    <w:rsid w:val="007D1B15"/>
    <w:rsid w:val="007E6F0D"/>
    <w:rsid w:val="007F147B"/>
    <w:rsid w:val="008005CB"/>
    <w:rsid w:val="00802DD1"/>
    <w:rsid w:val="00802E32"/>
    <w:rsid w:val="008043AC"/>
    <w:rsid w:val="00810579"/>
    <w:rsid w:val="008123E7"/>
    <w:rsid w:val="0081475C"/>
    <w:rsid w:val="0082285F"/>
    <w:rsid w:val="00825456"/>
    <w:rsid w:val="00831F81"/>
    <w:rsid w:val="00840054"/>
    <w:rsid w:val="008435DF"/>
    <w:rsid w:val="00850896"/>
    <w:rsid w:val="00890084"/>
    <w:rsid w:val="008A17E2"/>
    <w:rsid w:val="008A2FC0"/>
    <w:rsid w:val="008C6520"/>
    <w:rsid w:val="008C68BA"/>
    <w:rsid w:val="008E3944"/>
    <w:rsid w:val="008F30CC"/>
    <w:rsid w:val="00903E75"/>
    <w:rsid w:val="00904757"/>
    <w:rsid w:val="00907D34"/>
    <w:rsid w:val="00926D17"/>
    <w:rsid w:val="00926E25"/>
    <w:rsid w:val="00935F1C"/>
    <w:rsid w:val="00936CC8"/>
    <w:rsid w:val="009417A5"/>
    <w:rsid w:val="00943D62"/>
    <w:rsid w:val="00962CE2"/>
    <w:rsid w:val="00964622"/>
    <w:rsid w:val="009655A9"/>
    <w:rsid w:val="009722A3"/>
    <w:rsid w:val="00980A8B"/>
    <w:rsid w:val="009833B5"/>
    <w:rsid w:val="00990042"/>
    <w:rsid w:val="00992474"/>
    <w:rsid w:val="00996B2D"/>
    <w:rsid w:val="009A2013"/>
    <w:rsid w:val="009A5329"/>
    <w:rsid w:val="009B3839"/>
    <w:rsid w:val="009B49C4"/>
    <w:rsid w:val="009B5D6C"/>
    <w:rsid w:val="009B7036"/>
    <w:rsid w:val="009B75A4"/>
    <w:rsid w:val="009C5CD5"/>
    <w:rsid w:val="009D7096"/>
    <w:rsid w:val="009E0765"/>
    <w:rsid w:val="009F4620"/>
    <w:rsid w:val="00A043E5"/>
    <w:rsid w:val="00A17562"/>
    <w:rsid w:val="00A2034E"/>
    <w:rsid w:val="00A2517B"/>
    <w:rsid w:val="00A30424"/>
    <w:rsid w:val="00A31FFA"/>
    <w:rsid w:val="00A33222"/>
    <w:rsid w:val="00A3370D"/>
    <w:rsid w:val="00A33E3D"/>
    <w:rsid w:val="00A350CC"/>
    <w:rsid w:val="00A36C0B"/>
    <w:rsid w:val="00A47775"/>
    <w:rsid w:val="00A560AF"/>
    <w:rsid w:val="00A6126B"/>
    <w:rsid w:val="00A8241A"/>
    <w:rsid w:val="00A84C8A"/>
    <w:rsid w:val="00A85694"/>
    <w:rsid w:val="00A8780A"/>
    <w:rsid w:val="00A95C5E"/>
    <w:rsid w:val="00AA6BE4"/>
    <w:rsid w:val="00AB1382"/>
    <w:rsid w:val="00AC43BF"/>
    <w:rsid w:val="00AC7E59"/>
    <w:rsid w:val="00AD4A8D"/>
    <w:rsid w:val="00AE436C"/>
    <w:rsid w:val="00AF1A50"/>
    <w:rsid w:val="00AF2C5D"/>
    <w:rsid w:val="00AF3599"/>
    <w:rsid w:val="00B0687F"/>
    <w:rsid w:val="00B14220"/>
    <w:rsid w:val="00B23B77"/>
    <w:rsid w:val="00B303F6"/>
    <w:rsid w:val="00B30BB2"/>
    <w:rsid w:val="00B35355"/>
    <w:rsid w:val="00B35C2A"/>
    <w:rsid w:val="00B37B48"/>
    <w:rsid w:val="00B45304"/>
    <w:rsid w:val="00B73AB5"/>
    <w:rsid w:val="00B76039"/>
    <w:rsid w:val="00B930E7"/>
    <w:rsid w:val="00BC3EFC"/>
    <w:rsid w:val="00BC6ABA"/>
    <w:rsid w:val="00BD3E52"/>
    <w:rsid w:val="00BF0DF6"/>
    <w:rsid w:val="00BF231B"/>
    <w:rsid w:val="00BF73A1"/>
    <w:rsid w:val="00C22E99"/>
    <w:rsid w:val="00C22F28"/>
    <w:rsid w:val="00C23AE9"/>
    <w:rsid w:val="00C24C5D"/>
    <w:rsid w:val="00C25AAD"/>
    <w:rsid w:val="00C47A1D"/>
    <w:rsid w:val="00C5123E"/>
    <w:rsid w:val="00C5319F"/>
    <w:rsid w:val="00C62733"/>
    <w:rsid w:val="00C64489"/>
    <w:rsid w:val="00C7124F"/>
    <w:rsid w:val="00C74550"/>
    <w:rsid w:val="00C81D24"/>
    <w:rsid w:val="00C90ECD"/>
    <w:rsid w:val="00CA4329"/>
    <w:rsid w:val="00CA4CF4"/>
    <w:rsid w:val="00CA7C4D"/>
    <w:rsid w:val="00CC68DB"/>
    <w:rsid w:val="00CD470B"/>
    <w:rsid w:val="00CD52F3"/>
    <w:rsid w:val="00CE13AF"/>
    <w:rsid w:val="00CE2A22"/>
    <w:rsid w:val="00CF05A7"/>
    <w:rsid w:val="00CF6447"/>
    <w:rsid w:val="00D02C4A"/>
    <w:rsid w:val="00D04BD0"/>
    <w:rsid w:val="00D161BD"/>
    <w:rsid w:val="00D17B38"/>
    <w:rsid w:val="00D24716"/>
    <w:rsid w:val="00D27287"/>
    <w:rsid w:val="00D3046F"/>
    <w:rsid w:val="00D32722"/>
    <w:rsid w:val="00D36616"/>
    <w:rsid w:val="00D424B0"/>
    <w:rsid w:val="00D467C6"/>
    <w:rsid w:val="00D47616"/>
    <w:rsid w:val="00D7676F"/>
    <w:rsid w:val="00D91D29"/>
    <w:rsid w:val="00DA54FC"/>
    <w:rsid w:val="00DB54FD"/>
    <w:rsid w:val="00DB7D0A"/>
    <w:rsid w:val="00DD1B69"/>
    <w:rsid w:val="00DD62AB"/>
    <w:rsid w:val="00DE516E"/>
    <w:rsid w:val="00DF4C56"/>
    <w:rsid w:val="00DF513A"/>
    <w:rsid w:val="00E116D0"/>
    <w:rsid w:val="00E22477"/>
    <w:rsid w:val="00E22A0C"/>
    <w:rsid w:val="00E30820"/>
    <w:rsid w:val="00E34EC8"/>
    <w:rsid w:val="00E43F3F"/>
    <w:rsid w:val="00E44B50"/>
    <w:rsid w:val="00E4645C"/>
    <w:rsid w:val="00E5358A"/>
    <w:rsid w:val="00E539FD"/>
    <w:rsid w:val="00E53C45"/>
    <w:rsid w:val="00E541FB"/>
    <w:rsid w:val="00E542B5"/>
    <w:rsid w:val="00E65266"/>
    <w:rsid w:val="00E672BE"/>
    <w:rsid w:val="00E90B47"/>
    <w:rsid w:val="00E94A88"/>
    <w:rsid w:val="00EA2D7D"/>
    <w:rsid w:val="00EA3A46"/>
    <w:rsid w:val="00EB034C"/>
    <w:rsid w:val="00EB050F"/>
    <w:rsid w:val="00EE1134"/>
    <w:rsid w:val="00EE5F7E"/>
    <w:rsid w:val="00EF4623"/>
    <w:rsid w:val="00F03C1F"/>
    <w:rsid w:val="00F1351D"/>
    <w:rsid w:val="00F14845"/>
    <w:rsid w:val="00F155A5"/>
    <w:rsid w:val="00F2335D"/>
    <w:rsid w:val="00F438A5"/>
    <w:rsid w:val="00F445C2"/>
    <w:rsid w:val="00F51551"/>
    <w:rsid w:val="00F631F0"/>
    <w:rsid w:val="00F74135"/>
    <w:rsid w:val="00F9117C"/>
    <w:rsid w:val="00F9158F"/>
    <w:rsid w:val="00FA56E2"/>
    <w:rsid w:val="00FB13DE"/>
    <w:rsid w:val="00FC13ED"/>
    <w:rsid w:val="00FD4AC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34C802CA-69A2-41AD-AEA8-1D381897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E5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928777986">
      <w:bodyDiv w:val="1"/>
      <w:marLeft w:val="0"/>
      <w:marRight w:val="0"/>
      <w:marTop w:val="0"/>
      <w:marBottom w:val="0"/>
      <w:divBdr>
        <w:top w:val="none" w:sz="0" w:space="0" w:color="auto"/>
        <w:left w:val="none" w:sz="0" w:space="0" w:color="auto"/>
        <w:bottom w:val="none" w:sz="0" w:space="0" w:color="auto"/>
        <w:right w:val="none" w:sz="0" w:space="0" w:color="auto"/>
      </w:divBdr>
      <w:divsChild>
        <w:div w:id="88698262">
          <w:marLeft w:val="0"/>
          <w:marRight w:val="0"/>
          <w:marTop w:val="0"/>
          <w:marBottom w:val="0"/>
          <w:divBdr>
            <w:top w:val="none" w:sz="0" w:space="0" w:color="auto"/>
            <w:left w:val="none" w:sz="0" w:space="0" w:color="auto"/>
            <w:bottom w:val="none" w:sz="0" w:space="0" w:color="auto"/>
            <w:right w:val="none" w:sz="0" w:space="0" w:color="auto"/>
          </w:divBdr>
        </w:div>
        <w:div w:id="1099984347">
          <w:marLeft w:val="0"/>
          <w:marRight w:val="0"/>
          <w:marTop w:val="0"/>
          <w:marBottom w:val="0"/>
          <w:divBdr>
            <w:top w:val="none" w:sz="0" w:space="0" w:color="auto"/>
            <w:left w:val="none" w:sz="0" w:space="0" w:color="auto"/>
            <w:bottom w:val="none" w:sz="0" w:space="0" w:color="auto"/>
            <w:right w:val="none" w:sz="0" w:space="0" w:color="auto"/>
          </w:divBdr>
        </w:div>
      </w:divsChild>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ldpressroom.com/dec/midwest-rsm" TargetMode="External"/><Relationship Id="rId3" Type="http://schemas.openxmlformats.org/officeDocument/2006/relationships/customXml" Target="../customXml/item3.xml"/><Relationship Id="rId21" Type="http://schemas.openxmlformats.org/officeDocument/2006/relationships/hyperlink" Target="http://www.deceuninck.com/investor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deceuninckn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deceuninckna.com/"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40FD6-5EBB-49CF-81B8-63BD2AE5DEC7}">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863D6DB9-616C-41E1-812E-19EC2086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4DC1F-F7F7-438B-A458-E96EC4397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2958</CharactersWithSpaces>
  <SharedDoc>false</SharedDoc>
  <HLinks>
    <vt:vector size="24" baseType="variant">
      <vt:variant>
        <vt:i4>3145782</vt:i4>
      </vt:variant>
      <vt:variant>
        <vt:i4>9</vt:i4>
      </vt:variant>
      <vt:variant>
        <vt:i4>0</vt:i4>
      </vt:variant>
      <vt:variant>
        <vt:i4>5</vt:i4>
      </vt:variant>
      <vt:variant>
        <vt:lpwstr>http://www.deceuninck.com/investors</vt:lpwstr>
      </vt:variant>
      <vt:variant>
        <vt:lpwstr/>
      </vt:variant>
      <vt:variant>
        <vt:i4>5439572</vt:i4>
      </vt:variant>
      <vt:variant>
        <vt:i4>6</vt:i4>
      </vt:variant>
      <vt:variant>
        <vt:i4>0</vt:i4>
      </vt:variant>
      <vt:variant>
        <vt:i4>5</vt:i4>
      </vt:variant>
      <vt:variant>
        <vt:lpwstr>http://www.deceuninckna.com/</vt:lpwstr>
      </vt:variant>
      <vt:variant>
        <vt:lpwstr/>
      </vt:variant>
      <vt:variant>
        <vt:i4>5439572</vt:i4>
      </vt:variant>
      <vt:variant>
        <vt:i4>3</vt:i4>
      </vt:variant>
      <vt:variant>
        <vt:i4>0</vt:i4>
      </vt:variant>
      <vt:variant>
        <vt:i4>5</vt:i4>
      </vt:variant>
      <vt:variant>
        <vt:lpwstr>http://www.deceuninckna.com/</vt:lpwstr>
      </vt:variant>
      <vt:variant>
        <vt:lpwstr/>
      </vt:variant>
      <vt:variant>
        <vt:i4>5570574</vt:i4>
      </vt:variant>
      <vt:variant>
        <vt:i4>0</vt:i4>
      </vt:variant>
      <vt:variant>
        <vt:i4>0</vt:i4>
      </vt:variant>
      <vt:variant>
        <vt:i4>5</vt:i4>
      </vt:variant>
      <vt:variant>
        <vt:lpwstr>https://bldpressroom.com/dec/glassbuild-2024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3</cp:revision>
  <cp:lastPrinted>2022-02-22T23:58:00Z</cp:lastPrinted>
  <dcterms:created xsi:type="dcterms:W3CDTF">2025-01-06T19:26:00Z</dcterms:created>
  <dcterms:modified xsi:type="dcterms:W3CDTF">2025-01-06T19:27:00Z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