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4ED" w14:textId="6AB04B74" w:rsidR="00F01B07" w:rsidRDefault="00540D4A">
      <w:pPr>
        <w:rPr>
          <w:b/>
          <w:color w:val="000000"/>
        </w:rPr>
      </w:pPr>
      <w:r>
        <w:rPr>
          <w:b/>
          <w:color w:val="000000"/>
        </w:rPr>
        <w:t>FOR IMMEDIATE RELEASE</w:t>
      </w:r>
    </w:p>
    <w:p w14:paraId="64D944B2" w14:textId="3B978ADE" w:rsidR="00F01B07" w:rsidRDefault="00F01B07">
      <w:pPr>
        <w:rPr>
          <w:b/>
          <w:color w:val="000000"/>
        </w:rPr>
      </w:pPr>
    </w:p>
    <w:p w14:paraId="7E2D3B53" w14:textId="33ECE7C7" w:rsidR="00F01B07" w:rsidRDefault="00540D4A">
      <w:pPr>
        <w:rPr>
          <w:b/>
          <w:color w:val="000000"/>
        </w:rPr>
      </w:pPr>
      <w:r>
        <w:rPr>
          <w:b/>
          <w:color w:val="000000"/>
        </w:rPr>
        <w:t>Media Contact:</w:t>
      </w:r>
    </w:p>
    <w:p w14:paraId="5C881B64" w14:textId="77777777" w:rsidR="00A55C2C" w:rsidRDefault="00A55C2C">
      <w:pPr>
        <w:rPr>
          <w:color w:val="000000"/>
        </w:rPr>
      </w:pPr>
      <w:r>
        <w:rPr>
          <w:color w:val="000000"/>
        </w:rPr>
        <w:t>Jake Michalski</w:t>
      </w:r>
    </w:p>
    <w:p w14:paraId="28872078" w14:textId="7C9A1665" w:rsidR="00A55C2C" w:rsidRDefault="00A55C2C">
      <w:pPr>
        <w:rPr>
          <w:color w:val="000000"/>
        </w:rPr>
      </w:pPr>
      <w:r>
        <w:rPr>
          <w:color w:val="000000"/>
        </w:rPr>
        <w:t>412-347-8023</w:t>
      </w:r>
    </w:p>
    <w:p w14:paraId="29CBCEF4" w14:textId="756AB698" w:rsidR="00A55C2C" w:rsidRDefault="00000000">
      <w:pPr>
        <w:rPr>
          <w:color w:val="000000"/>
        </w:rPr>
      </w:pPr>
      <w:hyperlink r:id="rId11" w:history="1">
        <w:r w:rsidR="00B22C2B" w:rsidRPr="003F353F">
          <w:rPr>
            <w:rStyle w:val="Hyperlink"/>
          </w:rPr>
          <w:t>j</w:t>
        </w:r>
        <w:r w:rsidR="00A55C2C" w:rsidRPr="003F353F">
          <w:rPr>
            <w:rStyle w:val="Hyperlink"/>
          </w:rPr>
          <w:t>ake.michalski@bld-marketing.com</w:t>
        </w:r>
      </w:hyperlink>
    </w:p>
    <w:p w14:paraId="0607035F" w14:textId="4E9D4264" w:rsidR="00F01B07" w:rsidRDefault="00F01B07">
      <w:pPr>
        <w:rPr>
          <w:b/>
          <w:color w:val="000000"/>
        </w:rPr>
      </w:pPr>
    </w:p>
    <w:p w14:paraId="2C55EDE3" w14:textId="63E5FD23" w:rsidR="00B00240" w:rsidRDefault="00540D4A" w:rsidP="00B00240">
      <w:r>
        <w:rPr>
          <w:b/>
          <w:color w:val="000000"/>
        </w:rPr>
        <w:t>Photos:</w:t>
      </w:r>
      <w:r w:rsidR="00EF77DD">
        <w:rPr>
          <w:color w:val="000000"/>
        </w:rPr>
        <w:t xml:space="preserve"> </w:t>
      </w:r>
      <w:hyperlink r:id="rId12" w:history="1">
        <w:r w:rsidR="00B00240">
          <w:rPr>
            <w:rStyle w:val="Hyperlink"/>
          </w:rPr>
          <w:t>http://www.bldpressroom.com/culpeper/long-life-treated-wood</w:t>
        </w:r>
      </w:hyperlink>
    </w:p>
    <w:p w14:paraId="33B53783" w14:textId="77777777" w:rsidR="005C3D0C" w:rsidRDefault="005C3D0C"/>
    <w:p w14:paraId="2BFC0362" w14:textId="0954C023" w:rsidR="006338B1" w:rsidRDefault="00BF64B0" w:rsidP="71790EDB">
      <w:pPr>
        <w:jc w:val="center"/>
        <w:rPr>
          <w:b/>
          <w:bCs/>
          <w:color w:val="000000"/>
          <w:sz w:val="28"/>
          <w:szCs w:val="28"/>
        </w:rPr>
      </w:pPr>
      <w:r w:rsidRPr="71790EDB">
        <w:rPr>
          <w:b/>
          <w:bCs/>
          <w:color w:val="000000" w:themeColor="text1"/>
          <w:sz w:val="28"/>
          <w:szCs w:val="28"/>
        </w:rPr>
        <w:t xml:space="preserve">Culpeper Wood Preservers </w:t>
      </w:r>
      <w:r w:rsidR="00703FC7">
        <w:rPr>
          <w:b/>
          <w:bCs/>
          <w:color w:val="000000" w:themeColor="text1"/>
          <w:sz w:val="28"/>
          <w:szCs w:val="28"/>
        </w:rPr>
        <w:t>A</w:t>
      </w:r>
      <w:r w:rsidR="00B00240">
        <w:rPr>
          <w:b/>
          <w:bCs/>
          <w:color w:val="000000" w:themeColor="text1"/>
          <w:sz w:val="28"/>
          <w:szCs w:val="28"/>
        </w:rPr>
        <w:t>cquires Long Life Treated Wood</w:t>
      </w:r>
    </w:p>
    <w:p w14:paraId="02959067" w14:textId="7D6DE10E" w:rsidR="00BF64B0" w:rsidRPr="006338B1" w:rsidRDefault="008E2045" w:rsidP="7FF7B731">
      <w:pPr>
        <w:jc w:val="center"/>
        <w:rPr>
          <w:i/>
          <w:iCs/>
          <w:color w:val="000000"/>
        </w:rPr>
      </w:pPr>
      <w:r w:rsidRPr="7FF7B731">
        <w:rPr>
          <w:i/>
          <w:iCs/>
          <w:color w:val="000000" w:themeColor="text1"/>
        </w:rPr>
        <w:t>Acquisition Strengthens Culpeper’s Marine Division and</w:t>
      </w:r>
      <w:r>
        <w:br/>
      </w:r>
      <w:r w:rsidRPr="7FF7B731">
        <w:rPr>
          <w:i/>
          <w:iCs/>
          <w:color w:val="000000" w:themeColor="text1"/>
        </w:rPr>
        <w:t>Expands Presence in the Mid-Atlantic Region</w:t>
      </w:r>
    </w:p>
    <w:p w14:paraId="55D4A134" w14:textId="77777777" w:rsidR="00E12906" w:rsidRDefault="00E12906" w:rsidP="00B22C2B">
      <w:pPr>
        <w:ind w:left="4320" w:firstLine="720"/>
        <w:rPr>
          <w:b/>
        </w:rPr>
      </w:pPr>
    </w:p>
    <w:p w14:paraId="52B67C94" w14:textId="37A53A71" w:rsidR="000E4F73" w:rsidRDefault="00B22C2B" w:rsidP="00B00240">
      <w:r w:rsidRPr="7FF7B731">
        <w:rPr>
          <w:b/>
          <w:bCs/>
        </w:rPr>
        <w:t>C</w:t>
      </w:r>
      <w:r w:rsidR="004E3B31" w:rsidRPr="7FF7B731">
        <w:rPr>
          <w:b/>
          <w:bCs/>
        </w:rPr>
        <w:t>ULPEPER</w:t>
      </w:r>
      <w:r w:rsidRPr="7FF7B731">
        <w:rPr>
          <w:b/>
          <w:bCs/>
        </w:rPr>
        <w:t xml:space="preserve">, VA </w:t>
      </w:r>
      <w:r w:rsidR="004E3B31" w:rsidRPr="00642D0B">
        <w:rPr>
          <w:b/>
          <w:bCs/>
        </w:rPr>
        <w:t>(</w:t>
      </w:r>
      <w:r w:rsidR="00B00240" w:rsidRPr="00642D0B">
        <w:rPr>
          <w:b/>
          <w:bCs/>
        </w:rPr>
        <w:t xml:space="preserve">September </w:t>
      </w:r>
      <w:r w:rsidR="00642D0B" w:rsidRPr="00642D0B">
        <w:rPr>
          <w:b/>
          <w:bCs/>
        </w:rPr>
        <w:t>5</w:t>
      </w:r>
      <w:r w:rsidR="008E2DE4" w:rsidRPr="00642D0B">
        <w:rPr>
          <w:b/>
          <w:bCs/>
        </w:rPr>
        <w:t>,</w:t>
      </w:r>
      <w:r w:rsidRPr="00642D0B">
        <w:rPr>
          <w:b/>
          <w:bCs/>
        </w:rPr>
        <w:t xml:space="preserve"> 2024</w:t>
      </w:r>
      <w:r w:rsidR="004E3B31" w:rsidRPr="00642D0B">
        <w:rPr>
          <w:b/>
          <w:bCs/>
        </w:rPr>
        <w:t>)</w:t>
      </w:r>
      <w:r>
        <w:t xml:space="preserve"> –</w:t>
      </w:r>
      <w:r w:rsidR="000E4F73">
        <w:t xml:space="preserve"> </w:t>
      </w:r>
      <w:hyperlink r:id="rId13">
        <w:r w:rsidR="000E4F73" w:rsidRPr="7FF7B731">
          <w:rPr>
            <w:rStyle w:val="Hyperlink"/>
          </w:rPr>
          <w:t>Culpeper Wood Preservers</w:t>
        </w:r>
      </w:hyperlink>
      <w:r w:rsidR="000E4F73">
        <w:t xml:space="preserve">, a leading manufacturer of pressure-treated lumber, has acquired </w:t>
      </w:r>
      <w:r w:rsidR="003D3B7E" w:rsidRPr="003D3B7E">
        <w:t>Long Life Treated Wood</w:t>
      </w:r>
      <w:r w:rsidR="000E4F73">
        <w:t>, a Maryland-based supplier and manufacturer specializing in marine-grade lumber. This acquisition bolsters Culpeper’s marine division and enhances its ability to serve customers with durable, high-quality products designed for harsh water environments.</w:t>
      </w:r>
    </w:p>
    <w:p w14:paraId="005014B2" w14:textId="77777777" w:rsidR="008D3B58" w:rsidRDefault="008D3B58" w:rsidP="00B00240"/>
    <w:p w14:paraId="2179CF95" w14:textId="74B6E52C" w:rsidR="00D22451" w:rsidRDefault="008D3B58" w:rsidP="00B00240">
      <w:r>
        <w:t xml:space="preserve">“The acquisition of </w:t>
      </w:r>
      <w:bookmarkStart w:id="0" w:name="_Int_vo4Ilc8f"/>
      <w:r>
        <w:t>Long Life</w:t>
      </w:r>
      <w:bookmarkEnd w:id="0"/>
      <w:r>
        <w:t xml:space="preserve"> Treated Wood </w:t>
      </w:r>
      <w:r w:rsidR="000E4F73">
        <w:t>allows us to continue our growth strategy to better service new and existing customers</w:t>
      </w:r>
      <w:r w:rsidR="00CF5939">
        <w:t>,” said Jonathan Jenkins, president of Culpeper Wood Preservers.</w:t>
      </w:r>
      <w:r w:rsidR="0075636F">
        <w:t xml:space="preserve"> </w:t>
      </w:r>
      <w:r w:rsidR="00CF5939">
        <w:t>“</w:t>
      </w:r>
      <w:r w:rsidR="00D51D61">
        <w:t xml:space="preserve">We </w:t>
      </w:r>
      <w:r w:rsidR="004159E6">
        <w:t xml:space="preserve">are deeply </w:t>
      </w:r>
      <w:r w:rsidR="00847369">
        <w:t>grateful</w:t>
      </w:r>
      <w:r w:rsidR="008D6507">
        <w:t xml:space="preserve"> to both Pat and Tom O’Malley of Life Long</w:t>
      </w:r>
      <w:r w:rsidR="005451AB">
        <w:t xml:space="preserve"> Treated Wood for </w:t>
      </w:r>
      <w:r w:rsidR="006F0042">
        <w:t>the</w:t>
      </w:r>
      <w:r w:rsidR="000B2117">
        <w:t>ir</w:t>
      </w:r>
      <w:r w:rsidR="006F0042">
        <w:t xml:space="preserve"> </w:t>
      </w:r>
      <w:r w:rsidR="00082B1D">
        <w:t>trust and</w:t>
      </w:r>
      <w:r w:rsidR="006F0042">
        <w:t xml:space="preserve"> collaboration throughout th</w:t>
      </w:r>
      <w:r w:rsidR="0058526C">
        <w:t>e</w:t>
      </w:r>
      <w:r w:rsidR="006F0042">
        <w:t xml:space="preserve"> acquisition. We </w:t>
      </w:r>
      <w:r w:rsidR="00082B1D">
        <w:t>are committed to</w:t>
      </w:r>
      <w:r w:rsidR="006F0042">
        <w:t xml:space="preserve"> honor</w:t>
      </w:r>
      <w:r w:rsidR="00082B1D">
        <w:t>ing</w:t>
      </w:r>
      <w:r w:rsidR="00546420">
        <w:t xml:space="preserve"> the legacy they have built.”</w:t>
      </w:r>
    </w:p>
    <w:p w14:paraId="6327E758" w14:textId="77777777" w:rsidR="00FE5F14" w:rsidRDefault="00FE5F14" w:rsidP="006E3EE8"/>
    <w:p w14:paraId="20DF9ECC" w14:textId="56CCBCCE" w:rsidR="00503F72" w:rsidRDefault="00383EB5" w:rsidP="006E3EE8">
      <w:r>
        <w:t>F</w:t>
      </w:r>
      <w:r w:rsidR="00955420">
        <w:t>ounded in 1977</w:t>
      </w:r>
      <w:r>
        <w:t xml:space="preserve">, Long Life Treated Wood has </w:t>
      </w:r>
      <w:r w:rsidR="00224FBD">
        <w:t xml:space="preserve">established </w:t>
      </w:r>
      <w:r>
        <w:t xml:space="preserve">a reputation </w:t>
      </w:r>
      <w:r w:rsidR="0AA5149B">
        <w:t>for</w:t>
      </w:r>
      <w:r w:rsidR="00955420">
        <w:t xml:space="preserve"> manufactur</w:t>
      </w:r>
      <w:r>
        <w:t>ing high-</w:t>
      </w:r>
      <w:r w:rsidR="00955420">
        <w:t xml:space="preserve">quality pressure-treated forest products with a commitment to outstanding customer service and integrity, paralleling the values of Culpeper. </w:t>
      </w:r>
      <w:r>
        <w:t xml:space="preserve">For more than </w:t>
      </w:r>
      <w:r w:rsidR="000620ED">
        <w:t xml:space="preserve">40 </w:t>
      </w:r>
      <w:r>
        <w:t xml:space="preserve">years, the </w:t>
      </w:r>
      <w:r w:rsidR="00955420">
        <w:t xml:space="preserve">company has operated on Maryland’s eastern shore, </w:t>
      </w:r>
      <w:r>
        <w:t>serving the region with</w:t>
      </w:r>
      <w:r w:rsidR="00955420">
        <w:t xml:space="preserve"> high-quality southern yellow pine pilings, timbers, and lumber with a focus on marine</w:t>
      </w:r>
      <w:r>
        <w:t xml:space="preserve"> applications.</w:t>
      </w:r>
    </w:p>
    <w:p w14:paraId="43129D59" w14:textId="77777777" w:rsidR="008E2045" w:rsidRDefault="008E2045" w:rsidP="006E3EE8"/>
    <w:p w14:paraId="68466279" w14:textId="22CB7B82" w:rsidR="005B3212" w:rsidRPr="00016CE8" w:rsidRDefault="005B3212" w:rsidP="7FF7B731">
      <w:r w:rsidRPr="00016CE8">
        <w:t>“At Long Life Treated Wood, we</w:t>
      </w:r>
      <w:r w:rsidR="006A685E" w:rsidRPr="00016CE8">
        <w:t xml:space="preserve"> </w:t>
      </w:r>
      <w:r w:rsidR="00424191" w:rsidRPr="00016CE8">
        <w:t>have</w:t>
      </w:r>
      <w:r w:rsidR="006A685E" w:rsidRPr="00016CE8">
        <w:t xml:space="preserve"> </w:t>
      </w:r>
      <w:r w:rsidRPr="00016CE8">
        <w:t>always been focused on doing business honestly and putting the customer first,” said Pat O’Malley</w:t>
      </w:r>
      <w:r w:rsidR="00645F34" w:rsidRPr="00016CE8">
        <w:t xml:space="preserve">. </w:t>
      </w:r>
      <w:r w:rsidR="006A685E" w:rsidRPr="00016CE8">
        <w:t>“</w:t>
      </w:r>
      <w:r w:rsidR="00EB5F15" w:rsidRPr="00016CE8">
        <w:t xml:space="preserve">Culpeper </w:t>
      </w:r>
      <w:r w:rsidR="0093615B">
        <w:t xml:space="preserve">maintains </w:t>
      </w:r>
      <w:r w:rsidR="00EB5F15" w:rsidRPr="00016CE8">
        <w:t>th</w:t>
      </w:r>
      <w:r w:rsidR="0093615B">
        <w:t>at</w:t>
      </w:r>
      <w:r w:rsidR="00EB5F15" w:rsidRPr="00016CE8">
        <w:t xml:space="preserve"> same commitment as a business. Our customers will be in great hands with them</w:t>
      </w:r>
      <w:r w:rsidR="00465151" w:rsidRPr="00016CE8">
        <w:t xml:space="preserve">, and we wish </w:t>
      </w:r>
      <w:r w:rsidR="00941F03" w:rsidRPr="00016CE8">
        <w:t xml:space="preserve">Jonathan and the team at Culpeper nothing but continued success.” </w:t>
      </w:r>
    </w:p>
    <w:p w14:paraId="424CB024" w14:textId="77777777" w:rsidR="00955420" w:rsidRDefault="00955420" w:rsidP="006E3EE8"/>
    <w:p w14:paraId="20D4AE6F" w14:textId="44269E6C" w:rsidR="00955420" w:rsidRDefault="008E2045" w:rsidP="006E3EE8">
      <w:r>
        <w:t>Culpeper</w:t>
      </w:r>
      <w:r w:rsidR="00C15311">
        <w:t xml:space="preserve"> finalized it</w:t>
      </w:r>
      <w:r>
        <w:t xml:space="preserve">s acquisition of Life Long Treated Wood </w:t>
      </w:r>
      <w:r w:rsidR="00383EB5">
        <w:t>in</w:t>
      </w:r>
      <w:r>
        <w:t xml:space="preserve"> August 2024.</w:t>
      </w:r>
    </w:p>
    <w:p w14:paraId="2FC565FE" w14:textId="77777777" w:rsidR="00503F72" w:rsidRDefault="00503F72" w:rsidP="006E3EE8"/>
    <w:p w14:paraId="42C4A092" w14:textId="0A12C6C1" w:rsidR="00561A02" w:rsidRDefault="006E3EE8" w:rsidP="00E11174">
      <w:r>
        <w:t xml:space="preserve">To learn more about </w:t>
      </w:r>
      <w:r w:rsidR="00D22451">
        <w:t>Culpeper Wood Preservers</w:t>
      </w:r>
      <w:r w:rsidR="00BB6161">
        <w:t>,</w:t>
      </w:r>
      <w:r>
        <w:t xml:space="preserve"> visit</w:t>
      </w:r>
      <w:r w:rsidR="00BB6161">
        <w:t>:</w:t>
      </w:r>
      <w:r w:rsidR="00D22451">
        <w:t xml:space="preserve"> </w:t>
      </w:r>
      <w:hyperlink r:id="rId14" w:history="1">
        <w:r w:rsidR="00E2793D">
          <w:rPr>
            <w:rStyle w:val="Hyperlink"/>
          </w:rPr>
          <w:t>https://www.culpeperwood.com/</w:t>
        </w:r>
      </w:hyperlink>
      <w:r w:rsidR="00D22451">
        <w:t xml:space="preserve"> </w:t>
      </w:r>
    </w:p>
    <w:p w14:paraId="23226176" w14:textId="77777777" w:rsidR="00561A02" w:rsidRDefault="00561A02" w:rsidP="00E11174"/>
    <w:p w14:paraId="07A507B5" w14:textId="072C42B4" w:rsidR="00F01B07" w:rsidRPr="00561A02" w:rsidRDefault="00540D4A" w:rsidP="00E11174">
      <w:r>
        <w:rPr>
          <w:b/>
          <w:highlight w:val="white"/>
        </w:rPr>
        <w:t xml:space="preserve">About </w:t>
      </w:r>
      <w:r w:rsidR="00CC4E6B">
        <w:rPr>
          <w:b/>
        </w:rPr>
        <w:t>Culpeper Wood Preservers</w:t>
      </w:r>
      <w:r w:rsidR="00561A02">
        <w:rPr>
          <w:b/>
        </w:rPr>
        <w:t>:</w:t>
      </w:r>
    </w:p>
    <w:p w14:paraId="55BD5296" w14:textId="0E26E6C9" w:rsidR="00F13AF7" w:rsidRPr="00561A02" w:rsidRDefault="00C345BC" w:rsidP="00561A02">
      <w:r w:rsidRPr="00561A02">
        <w:t>Culpeper Wood Preservers is one of the largest producers of pressure treated lumber in the United States</w:t>
      </w:r>
      <w:r w:rsidR="00561A02" w:rsidRPr="00561A02">
        <w:t xml:space="preserve">. In 1976, Culpeper Wood Preservers started from a single location in Culpeper, VA. Today, the company is a </w:t>
      </w:r>
      <w:r w:rsidRPr="00561A02">
        <w:t>leading manufacturer of pressure</w:t>
      </w:r>
      <w:r w:rsidR="00DC29BC">
        <w:t>-</w:t>
      </w:r>
      <w:r w:rsidRPr="00561A02">
        <w:t xml:space="preserve">treated products </w:t>
      </w:r>
      <w:r w:rsidR="00561A02" w:rsidRPr="00561A02">
        <w:t>for</w:t>
      </w:r>
      <w:r w:rsidRPr="00561A02">
        <w:t xml:space="preserve"> the residential, commercial, industrial</w:t>
      </w:r>
      <w:r w:rsidR="00561A02" w:rsidRPr="00561A02">
        <w:t>,</w:t>
      </w:r>
      <w:r w:rsidRPr="00561A02">
        <w:t xml:space="preserve"> and marine markets. Culpeper Wood Preservers’ brand name </w:t>
      </w:r>
      <w:r w:rsidRPr="00561A02">
        <w:lastRenderedPageBreak/>
        <w:t>products are sold exclusively through independent lumber dealers throughout the Mid-Atlantic, Northeast, Mid</w:t>
      </w:r>
      <w:r w:rsidR="00561A02" w:rsidRPr="00561A02">
        <w:t>w</w:t>
      </w:r>
      <w:r w:rsidRPr="00561A02">
        <w:t>est</w:t>
      </w:r>
      <w:r w:rsidR="00BB6161" w:rsidRPr="00561A02">
        <w:t>,</w:t>
      </w:r>
      <w:r w:rsidRPr="00561A02">
        <w:t xml:space="preserve"> and South</w:t>
      </w:r>
      <w:r w:rsidR="00561A02" w:rsidRPr="00561A02">
        <w:t>.</w:t>
      </w:r>
    </w:p>
    <w:p w14:paraId="72075B4C" w14:textId="77777777" w:rsidR="00561A02" w:rsidRDefault="00561A02" w:rsidP="00561A02">
      <w:pPr>
        <w:rPr>
          <w:shd w:val="clear" w:color="auto" w:fill="FFFFFF"/>
        </w:rPr>
      </w:pPr>
    </w:p>
    <w:p w14:paraId="6ABB3DCF" w14:textId="2100621D" w:rsidR="00561A02" w:rsidRPr="00561A02" w:rsidRDefault="00561A02" w:rsidP="00561A02">
      <w:pPr>
        <w:jc w:val="center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###</w:t>
      </w:r>
    </w:p>
    <w:sectPr w:rsidR="00561A02" w:rsidRPr="00561A02">
      <w:headerReference w:type="default" r:id="rId15"/>
      <w:footerReference w:type="default" r:id="rId16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ECAB" w14:textId="77777777" w:rsidR="009F6E55" w:rsidRDefault="009F6E55">
      <w:r>
        <w:separator/>
      </w:r>
    </w:p>
  </w:endnote>
  <w:endnote w:type="continuationSeparator" w:id="0">
    <w:p w14:paraId="5249CFF7" w14:textId="77777777" w:rsidR="009F6E55" w:rsidRDefault="009F6E55">
      <w:r>
        <w:continuationSeparator/>
      </w:r>
    </w:p>
  </w:endnote>
  <w:endnote w:type="continuationNotice" w:id="1">
    <w:p w14:paraId="6FD42BB0" w14:textId="77777777" w:rsidR="009F6E55" w:rsidRDefault="009F6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CAA0" w14:textId="77777777" w:rsidR="009F6E55" w:rsidRDefault="009F6E55">
      <w:r>
        <w:separator/>
      </w:r>
    </w:p>
  </w:footnote>
  <w:footnote w:type="continuationSeparator" w:id="0">
    <w:p w14:paraId="5C4302A1" w14:textId="77777777" w:rsidR="009F6E55" w:rsidRDefault="009F6E55">
      <w:r>
        <w:continuationSeparator/>
      </w:r>
    </w:p>
  </w:footnote>
  <w:footnote w:type="continuationNotice" w:id="1">
    <w:p w14:paraId="5FE81C14" w14:textId="77777777" w:rsidR="009F6E55" w:rsidRDefault="009F6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F9F" w14:textId="5C8EAD91" w:rsidR="00F01B07" w:rsidRDefault="00E12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68A57BE7" wp14:editId="7EEA38D4">
          <wp:simplePos x="0" y="0"/>
          <wp:positionH relativeFrom="column">
            <wp:posOffset>2162175</wp:posOffset>
          </wp:positionH>
          <wp:positionV relativeFrom="paragraph">
            <wp:posOffset>-456565</wp:posOffset>
          </wp:positionV>
          <wp:extent cx="1645920" cy="902970"/>
          <wp:effectExtent l="0" t="0" r="0" b="0"/>
          <wp:wrapTight wrapText="bothSides">
            <wp:wrapPolygon edited="0">
              <wp:start x="10333" y="1519"/>
              <wp:lineTo x="6500" y="2127"/>
              <wp:lineTo x="2333" y="4861"/>
              <wp:lineTo x="2333" y="6987"/>
              <wp:lineTo x="1000" y="9114"/>
              <wp:lineTo x="667" y="10025"/>
              <wp:lineTo x="667" y="16101"/>
              <wp:lineTo x="2167" y="17013"/>
              <wp:lineTo x="2667" y="20051"/>
              <wp:lineTo x="19167" y="20051"/>
              <wp:lineTo x="19833" y="16709"/>
              <wp:lineTo x="21333" y="16101"/>
              <wp:lineTo x="20667" y="9418"/>
              <wp:lineTo x="19167" y="6987"/>
              <wp:lineTo x="19333" y="4861"/>
              <wp:lineTo x="15000" y="2127"/>
              <wp:lineTo x="11333" y="1519"/>
              <wp:lineTo x="10333" y="1519"/>
            </wp:wrapPolygon>
          </wp:wrapTight>
          <wp:docPr id="201635207" name="Picture 1" descr="A green and black line of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5207" name="Picture 1" descr="A green and black line of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o4Ilc8f" int2:invalidationBookmarkName="" int2:hashCode="/2NSfUflK9yG62" int2:id="GbKvhRD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873AD0"/>
    <w:multiLevelType w:val="hybridMultilevel"/>
    <w:tmpl w:val="E6AA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8937">
    <w:abstractNumId w:val="0"/>
  </w:num>
  <w:num w:numId="2" w16cid:durableId="10971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00B87"/>
    <w:rsid w:val="00012422"/>
    <w:rsid w:val="00016CE8"/>
    <w:rsid w:val="000620ED"/>
    <w:rsid w:val="00067562"/>
    <w:rsid w:val="00082B1D"/>
    <w:rsid w:val="00091D7A"/>
    <w:rsid w:val="00093017"/>
    <w:rsid w:val="000B0866"/>
    <w:rsid w:val="000B2117"/>
    <w:rsid w:val="000B45C6"/>
    <w:rsid w:val="000C70B9"/>
    <w:rsid w:val="000D77F2"/>
    <w:rsid w:val="000E4F73"/>
    <w:rsid w:val="000F2071"/>
    <w:rsid w:val="000F4C9F"/>
    <w:rsid w:val="00101759"/>
    <w:rsid w:val="00113A0C"/>
    <w:rsid w:val="00124D55"/>
    <w:rsid w:val="00126D2A"/>
    <w:rsid w:val="00147BCA"/>
    <w:rsid w:val="001505BB"/>
    <w:rsid w:val="0016356C"/>
    <w:rsid w:val="0017139E"/>
    <w:rsid w:val="00175B4C"/>
    <w:rsid w:val="0017631F"/>
    <w:rsid w:val="00180AE0"/>
    <w:rsid w:val="001953D7"/>
    <w:rsid w:val="001B1D6F"/>
    <w:rsid w:val="001B79A1"/>
    <w:rsid w:val="001E0F1B"/>
    <w:rsid w:val="001F1951"/>
    <w:rsid w:val="001F27B0"/>
    <w:rsid w:val="001F5821"/>
    <w:rsid w:val="00200714"/>
    <w:rsid w:val="00203F06"/>
    <w:rsid w:val="00205685"/>
    <w:rsid w:val="00220A64"/>
    <w:rsid w:val="00224FBD"/>
    <w:rsid w:val="00242B1B"/>
    <w:rsid w:val="00265894"/>
    <w:rsid w:val="002764F5"/>
    <w:rsid w:val="002856FC"/>
    <w:rsid w:val="0029443A"/>
    <w:rsid w:val="002A3E02"/>
    <w:rsid w:val="002A7697"/>
    <w:rsid w:val="002C1916"/>
    <w:rsid w:val="002C656C"/>
    <w:rsid w:val="002F1799"/>
    <w:rsid w:val="002F1DA0"/>
    <w:rsid w:val="002F49BD"/>
    <w:rsid w:val="00304A8E"/>
    <w:rsid w:val="00321717"/>
    <w:rsid w:val="00324742"/>
    <w:rsid w:val="003248E7"/>
    <w:rsid w:val="003271B5"/>
    <w:rsid w:val="00357CC3"/>
    <w:rsid w:val="003631E6"/>
    <w:rsid w:val="00383EB5"/>
    <w:rsid w:val="003A03DF"/>
    <w:rsid w:val="003B2070"/>
    <w:rsid w:val="003B305E"/>
    <w:rsid w:val="003B39D0"/>
    <w:rsid w:val="003D207E"/>
    <w:rsid w:val="003D3B7E"/>
    <w:rsid w:val="003E4756"/>
    <w:rsid w:val="003F1608"/>
    <w:rsid w:val="003F2914"/>
    <w:rsid w:val="003F353F"/>
    <w:rsid w:val="00401E01"/>
    <w:rsid w:val="00403B2B"/>
    <w:rsid w:val="00413C7C"/>
    <w:rsid w:val="004159E6"/>
    <w:rsid w:val="00424191"/>
    <w:rsid w:val="00446DFA"/>
    <w:rsid w:val="00465151"/>
    <w:rsid w:val="00491548"/>
    <w:rsid w:val="00497DB5"/>
    <w:rsid w:val="004A0E81"/>
    <w:rsid w:val="004B09ED"/>
    <w:rsid w:val="004C2926"/>
    <w:rsid w:val="004E3B31"/>
    <w:rsid w:val="004F625D"/>
    <w:rsid w:val="005010FE"/>
    <w:rsid w:val="00503F72"/>
    <w:rsid w:val="00521AE2"/>
    <w:rsid w:val="0052241F"/>
    <w:rsid w:val="00522792"/>
    <w:rsid w:val="00530B24"/>
    <w:rsid w:val="005325D3"/>
    <w:rsid w:val="00540C2D"/>
    <w:rsid w:val="00540D4A"/>
    <w:rsid w:val="005451AB"/>
    <w:rsid w:val="00546420"/>
    <w:rsid w:val="00554200"/>
    <w:rsid w:val="005605FE"/>
    <w:rsid w:val="00561A02"/>
    <w:rsid w:val="00565EB7"/>
    <w:rsid w:val="00567885"/>
    <w:rsid w:val="00577C80"/>
    <w:rsid w:val="0058526C"/>
    <w:rsid w:val="0058764D"/>
    <w:rsid w:val="00597B42"/>
    <w:rsid w:val="005A5A9F"/>
    <w:rsid w:val="005A79AB"/>
    <w:rsid w:val="005B3212"/>
    <w:rsid w:val="005B5242"/>
    <w:rsid w:val="005C2DB2"/>
    <w:rsid w:val="005C3D0C"/>
    <w:rsid w:val="005D0C5A"/>
    <w:rsid w:val="005E6EC4"/>
    <w:rsid w:val="0060115A"/>
    <w:rsid w:val="00614ED0"/>
    <w:rsid w:val="00623948"/>
    <w:rsid w:val="006338B1"/>
    <w:rsid w:val="00636C12"/>
    <w:rsid w:val="00642D0B"/>
    <w:rsid w:val="00645F34"/>
    <w:rsid w:val="00660A56"/>
    <w:rsid w:val="0067092F"/>
    <w:rsid w:val="00684EB0"/>
    <w:rsid w:val="00696247"/>
    <w:rsid w:val="00697C60"/>
    <w:rsid w:val="006A685E"/>
    <w:rsid w:val="006B1E79"/>
    <w:rsid w:val="006B3E46"/>
    <w:rsid w:val="006C07BE"/>
    <w:rsid w:val="006C1A6A"/>
    <w:rsid w:val="006D4F84"/>
    <w:rsid w:val="006E3EE8"/>
    <w:rsid w:val="006F0042"/>
    <w:rsid w:val="00703FC7"/>
    <w:rsid w:val="0070796E"/>
    <w:rsid w:val="007233E5"/>
    <w:rsid w:val="007247B1"/>
    <w:rsid w:val="00725299"/>
    <w:rsid w:val="00725CD7"/>
    <w:rsid w:val="00726594"/>
    <w:rsid w:val="007436DD"/>
    <w:rsid w:val="00753FE0"/>
    <w:rsid w:val="0075636F"/>
    <w:rsid w:val="007574F3"/>
    <w:rsid w:val="00761B7F"/>
    <w:rsid w:val="00771CAB"/>
    <w:rsid w:val="007734A6"/>
    <w:rsid w:val="00783117"/>
    <w:rsid w:val="00784FDE"/>
    <w:rsid w:val="00790AAE"/>
    <w:rsid w:val="007A0376"/>
    <w:rsid w:val="007A5E96"/>
    <w:rsid w:val="007B372C"/>
    <w:rsid w:val="007D408E"/>
    <w:rsid w:val="007F31C4"/>
    <w:rsid w:val="007F6588"/>
    <w:rsid w:val="00802A22"/>
    <w:rsid w:val="008216CD"/>
    <w:rsid w:val="008272D9"/>
    <w:rsid w:val="0083052D"/>
    <w:rsid w:val="00847369"/>
    <w:rsid w:val="00857990"/>
    <w:rsid w:val="00866FCF"/>
    <w:rsid w:val="00871275"/>
    <w:rsid w:val="0087144F"/>
    <w:rsid w:val="00873882"/>
    <w:rsid w:val="008744CC"/>
    <w:rsid w:val="008810F8"/>
    <w:rsid w:val="00896368"/>
    <w:rsid w:val="008A56B9"/>
    <w:rsid w:val="008B3735"/>
    <w:rsid w:val="008B4F4C"/>
    <w:rsid w:val="008B5729"/>
    <w:rsid w:val="008B7FE5"/>
    <w:rsid w:val="008C39AD"/>
    <w:rsid w:val="008C708F"/>
    <w:rsid w:val="008D3B58"/>
    <w:rsid w:val="008D6507"/>
    <w:rsid w:val="008E2045"/>
    <w:rsid w:val="008E2DE4"/>
    <w:rsid w:val="008E37A0"/>
    <w:rsid w:val="008F0D93"/>
    <w:rsid w:val="008F17C9"/>
    <w:rsid w:val="008F68A4"/>
    <w:rsid w:val="00922DF6"/>
    <w:rsid w:val="00923B2E"/>
    <w:rsid w:val="00931219"/>
    <w:rsid w:val="0093615B"/>
    <w:rsid w:val="00941F03"/>
    <w:rsid w:val="00955420"/>
    <w:rsid w:val="0099785D"/>
    <w:rsid w:val="009B27FE"/>
    <w:rsid w:val="009C2D45"/>
    <w:rsid w:val="009E749F"/>
    <w:rsid w:val="009F5ED1"/>
    <w:rsid w:val="009F6E55"/>
    <w:rsid w:val="00A11FF3"/>
    <w:rsid w:val="00A30226"/>
    <w:rsid w:val="00A32A64"/>
    <w:rsid w:val="00A34C28"/>
    <w:rsid w:val="00A3583E"/>
    <w:rsid w:val="00A41629"/>
    <w:rsid w:val="00A44194"/>
    <w:rsid w:val="00A45030"/>
    <w:rsid w:val="00A51DE5"/>
    <w:rsid w:val="00A55C2C"/>
    <w:rsid w:val="00A57CD4"/>
    <w:rsid w:val="00A62AC4"/>
    <w:rsid w:val="00A70598"/>
    <w:rsid w:val="00A814A6"/>
    <w:rsid w:val="00A855E0"/>
    <w:rsid w:val="00A97F9D"/>
    <w:rsid w:val="00AB6D07"/>
    <w:rsid w:val="00AC5D19"/>
    <w:rsid w:val="00AD04D1"/>
    <w:rsid w:val="00AD2827"/>
    <w:rsid w:val="00AD3140"/>
    <w:rsid w:val="00AE3919"/>
    <w:rsid w:val="00B00240"/>
    <w:rsid w:val="00B1553A"/>
    <w:rsid w:val="00B22C2B"/>
    <w:rsid w:val="00B259B6"/>
    <w:rsid w:val="00B503B1"/>
    <w:rsid w:val="00B56FB0"/>
    <w:rsid w:val="00B646D1"/>
    <w:rsid w:val="00B7695A"/>
    <w:rsid w:val="00B92AC4"/>
    <w:rsid w:val="00B97CCD"/>
    <w:rsid w:val="00BB6161"/>
    <w:rsid w:val="00BB65D3"/>
    <w:rsid w:val="00BD2868"/>
    <w:rsid w:val="00BD50CD"/>
    <w:rsid w:val="00BE3788"/>
    <w:rsid w:val="00BF64B0"/>
    <w:rsid w:val="00C06824"/>
    <w:rsid w:val="00C10503"/>
    <w:rsid w:val="00C14321"/>
    <w:rsid w:val="00C15311"/>
    <w:rsid w:val="00C345BC"/>
    <w:rsid w:val="00C43060"/>
    <w:rsid w:val="00C4608C"/>
    <w:rsid w:val="00C460F8"/>
    <w:rsid w:val="00C61347"/>
    <w:rsid w:val="00C64AE1"/>
    <w:rsid w:val="00C664E6"/>
    <w:rsid w:val="00C76BFC"/>
    <w:rsid w:val="00CB07FB"/>
    <w:rsid w:val="00CB151E"/>
    <w:rsid w:val="00CC0013"/>
    <w:rsid w:val="00CC4E6B"/>
    <w:rsid w:val="00CD3014"/>
    <w:rsid w:val="00CF2442"/>
    <w:rsid w:val="00CF5939"/>
    <w:rsid w:val="00D17462"/>
    <w:rsid w:val="00D22451"/>
    <w:rsid w:val="00D2793B"/>
    <w:rsid w:val="00D5026A"/>
    <w:rsid w:val="00D51D61"/>
    <w:rsid w:val="00D60D65"/>
    <w:rsid w:val="00D90E88"/>
    <w:rsid w:val="00D93929"/>
    <w:rsid w:val="00DB68C8"/>
    <w:rsid w:val="00DB73EB"/>
    <w:rsid w:val="00DC1652"/>
    <w:rsid w:val="00DC29BC"/>
    <w:rsid w:val="00DD4CC9"/>
    <w:rsid w:val="00DE36DF"/>
    <w:rsid w:val="00E11174"/>
    <w:rsid w:val="00E12906"/>
    <w:rsid w:val="00E220E6"/>
    <w:rsid w:val="00E2284B"/>
    <w:rsid w:val="00E2449C"/>
    <w:rsid w:val="00E2793D"/>
    <w:rsid w:val="00E401ED"/>
    <w:rsid w:val="00E45C40"/>
    <w:rsid w:val="00E61551"/>
    <w:rsid w:val="00E63048"/>
    <w:rsid w:val="00E63C30"/>
    <w:rsid w:val="00E6595E"/>
    <w:rsid w:val="00E7217F"/>
    <w:rsid w:val="00EA5C13"/>
    <w:rsid w:val="00EB2527"/>
    <w:rsid w:val="00EB5F15"/>
    <w:rsid w:val="00EC1D29"/>
    <w:rsid w:val="00EC1E78"/>
    <w:rsid w:val="00EC2F69"/>
    <w:rsid w:val="00EC4A24"/>
    <w:rsid w:val="00ED3F2B"/>
    <w:rsid w:val="00EE7941"/>
    <w:rsid w:val="00EF00BE"/>
    <w:rsid w:val="00EF77DD"/>
    <w:rsid w:val="00F01B07"/>
    <w:rsid w:val="00F04FCD"/>
    <w:rsid w:val="00F13440"/>
    <w:rsid w:val="00F13AF7"/>
    <w:rsid w:val="00F16629"/>
    <w:rsid w:val="00F22012"/>
    <w:rsid w:val="00F41ABF"/>
    <w:rsid w:val="00F53CB0"/>
    <w:rsid w:val="00F5758A"/>
    <w:rsid w:val="00F81841"/>
    <w:rsid w:val="00F825F8"/>
    <w:rsid w:val="00FB239A"/>
    <w:rsid w:val="00FD10EB"/>
    <w:rsid w:val="00FD2AB3"/>
    <w:rsid w:val="00FD550C"/>
    <w:rsid w:val="00FE4433"/>
    <w:rsid w:val="00FE5F14"/>
    <w:rsid w:val="00FE6BFA"/>
    <w:rsid w:val="00FF646D"/>
    <w:rsid w:val="00FF7F6B"/>
    <w:rsid w:val="06F346F9"/>
    <w:rsid w:val="0AA5149B"/>
    <w:rsid w:val="1F6121E2"/>
    <w:rsid w:val="28985A05"/>
    <w:rsid w:val="37EB4D7C"/>
    <w:rsid w:val="38A3E5F6"/>
    <w:rsid w:val="3C2F9EBA"/>
    <w:rsid w:val="479BD5AF"/>
    <w:rsid w:val="60082845"/>
    <w:rsid w:val="62C0292C"/>
    <w:rsid w:val="6E6B73AE"/>
    <w:rsid w:val="71790EDB"/>
    <w:rsid w:val="7766C1C1"/>
    <w:rsid w:val="77741E7B"/>
    <w:rsid w:val="7A29A530"/>
    <w:rsid w:val="7FF7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519D9"/>
  <w15:docId w15:val="{15C55AD5-FCBF-46CB-BAE3-80D3B5D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65D3"/>
    <w:rPr>
      <w:b/>
      <w:bCs/>
    </w:rPr>
  </w:style>
  <w:style w:type="character" w:styleId="Mention">
    <w:name w:val="Mention"/>
    <w:basedOn w:val="DefaultParagraphFont"/>
    <w:uiPriority w:val="99"/>
    <w:unhideWhenUsed/>
    <w:rsid w:val="00082B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peperwood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dpressroom.com/culpeper/long-life-treated-woo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e.michalski@bld-marketing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peperwoo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49706-04F9-4FDB-A29D-70FA9E01FD59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70004B-ED84-4561-8B12-BEEAACA4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A4580-D973-4D21-B05A-F210FBD8D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Links>
    <vt:vector size="30" baseType="variant"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https://www.culpeperwood.com/</vt:lpwstr>
      </vt:variant>
      <vt:variant>
        <vt:lpwstr/>
      </vt:variant>
      <vt:variant>
        <vt:i4>1376332</vt:i4>
      </vt:variant>
      <vt:variant>
        <vt:i4>9</vt:i4>
      </vt:variant>
      <vt:variant>
        <vt:i4>0</vt:i4>
      </vt:variant>
      <vt:variant>
        <vt:i4>5</vt:i4>
      </vt:variant>
      <vt:variant>
        <vt:lpwstr>https://longlifetreatedwood.com/</vt:lpwstr>
      </vt:variant>
      <vt:variant>
        <vt:lpwstr/>
      </vt:variant>
      <vt:variant>
        <vt:i4>4849686</vt:i4>
      </vt:variant>
      <vt:variant>
        <vt:i4>6</vt:i4>
      </vt:variant>
      <vt:variant>
        <vt:i4>0</vt:i4>
      </vt:variant>
      <vt:variant>
        <vt:i4>5</vt:i4>
      </vt:variant>
      <vt:variant>
        <vt:lpwstr>https://www.culpeperwood.com/</vt:lpwstr>
      </vt:variant>
      <vt:variant>
        <vt:lpwstr/>
      </vt:variant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http://www.bldpressroom.com/culpeper/long-life-treated-wood</vt:lpwstr>
      </vt:variant>
      <vt:variant>
        <vt:lpwstr/>
      </vt:variant>
      <vt:variant>
        <vt:i4>1769514</vt:i4>
      </vt:variant>
      <vt:variant>
        <vt:i4>0</vt:i4>
      </vt:variant>
      <vt:variant>
        <vt:i4>0</vt:i4>
      </vt:variant>
      <vt:variant>
        <vt:i4>5</vt:i4>
      </vt:variant>
      <vt:variant>
        <vt:lpwstr>mailto:jake.michalski@bld-marketing.com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cp:lastModifiedBy>Jake Michalski</cp:lastModifiedBy>
  <cp:revision>3</cp:revision>
  <dcterms:created xsi:type="dcterms:W3CDTF">2024-09-05T15:12:00Z</dcterms:created>
  <dcterms:modified xsi:type="dcterms:W3CDTF">2024-09-05T17:29:00Z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